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1C" w:rsidRPr="00203989" w:rsidRDefault="00F9661C" w:rsidP="00203989">
      <w:pPr>
        <w:spacing w:line="360" w:lineRule="auto"/>
        <w:jc w:val="center"/>
        <w:rPr>
          <w:rFonts w:ascii="Arial" w:hAnsi="Arial" w:cs="Arial"/>
        </w:rPr>
      </w:pPr>
      <w:r w:rsidRPr="00203989">
        <w:rPr>
          <w:rFonts w:ascii="Arial" w:hAnsi="Arial" w:cs="Arial"/>
        </w:rPr>
        <w:t xml:space="preserve">      </w:t>
      </w:r>
      <w:r w:rsidRPr="00203989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61C" w:rsidRPr="00203989" w:rsidRDefault="00F9661C" w:rsidP="00203989">
      <w:pPr>
        <w:spacing w:line="360" w:lineRule="auto"/>
        <w:rPr>
          <w:rFonts w:ascii="Arial" w:hAnsi="Arial" w:cs="Arial"/>
          <w:b/>
        </w:rPr>
      </w:pPr>
      <w:r w:rsidRPr="00203989">
        <w:rPr>
          <w:rFonts w:ascii="Arial" w:hAnsi="Arial" w:cs="Arial"/>
          <w:b/>
        </w:rPr>
        <w:t>Comisia pentru Privatizare și Administrarea</w:t>
      </w:r>
    </w:p>
    <w:p w:rsidR="00F9661C" w:rsidRPr="00203989" w:rsidRDefault="00F9661C" w:rsidP="00203989">
      <w:pPr>
        <w:spacing w:line="360" w:lineRule="auto"/>
        <w:rPr>
          <w:rFonts w:ascii="Arial" w:hAnsi="Arial" w:cs="Arial"/>
          <w:b/>
        </w:rPr>
      </w:pPr>
      <w:r w:rsidRPr="00203989">
        <w:rPr>
          <w:rFonts w:ascii="Arial" w:hAnsi="Arial" w:cs="Arial"/>
          <w:b/>
        </w:rPr>
        <w:t xml:space="preserve">                  Activelor Statului    </w:t>
      </w:r>
    </w:p>
    <w:p w:rsidR="00A008DB" w:rsidRPr="00203989" w:rsidRDefault="00A008DB" w:rsidP="00203989">
      <w:pPr>
        <w:spacing w:line="360" w:lineRule="auto"/>
        <w:rPr>
          <w:rFonts w:ascii="Arial" w:hAnsi="Arial" w:cs="Arial"/>
        </w:rPr>
      </w:pPr>
    </w:p>
    <w:p w:rsidR="00F9661C" w:rsidRPr="00203989" w:rsidRDefault="00F9661C" w:rsidP="00203989">
      <w:pPr>
        <w:spacing w:line="360" w:lineRule="auto"/>
        <w:jc w:val="center"/>
        <w:rPr>
          <w:rFonts w:ascii="Arial" w:hAnsi="Arial" w:cs="Arial"/>
          <w:b/>
        </w:rPr>
      </w:pPr>
      <w:r w:rsidRPr="00203989">
        <w:rPr>
          <w:rFonts w:ascii="Arial" w:hAnsi="Arial" w:cs="Arial"/>
          <w:b/>
        </w:rPr>
        <w:t>PROCES VERBAL</w:t>
      </w:r>
    </w:p>
    <w:p w:rsidR="00F9661C" w:rsidRPr="00203989" w:rsidRDefault="00F9661C" w:rsidP="00203989">
      <w:pPr>
        <w:spacing w:line="360" w:lineRule="auto"/>
        <w:jc w:val="center"/>
        <w:rPr>
          <w:rFonts w:ascii="Arial" w:hAnsi="Arial" w:cs="Arial"/>
          <w:b/>
        </w:rPr>
      </w:pPr>
      <w:r w:rsidRPr="00203989">
        <w:rPr>
          <w:rFonts w:ascii="Arial" w:hAnsi="Arial" w:cs="Arial"/>
          <w:b/>
        </w:rPr>
        <w:t xml:space="preserve">al şedinţei Comisiei din data de </w:t>
      </w:r>
      <w:r w:rsidR="00E65D5D" w:rsidRPr="00203989">
        <w:rPr>
          <w:rFonts w:ascii="Arial" w:hAnsi="Arial" w:cs="Arial"/>
          <w:b/>
        </w:rPr>
        <w:t>1</w:t>
      </w:r>
      <w:r w:rsidR="00D35E4E" w:rsidRPr="00203989">
        <w:rPr>
          <w:rFonts w:ascii="Arial" w:hAnsi="Arial" w:cs="Arial"/>
          <w:b/>
        </w:rPr>
        <w:t>8</w:t>
      </w:r>
      <w:r w:rsidRPr="00203989">
        <w:rPr>
          <w:rFonts w:ascii="Arial" w:hAnsi="Arial" w:cs="Arial"/>
          <w:b/>
        </w:rPr>
        <w:t>.</w:t>
      </w:r>
      <w:r w:rsidR="009A6B24" w:rsidRPr="00203989">
        <w:rPr>
          <w:rFonts w:ascii="Arial" w:hAnsi="Arial" w:cs="Arial"/>
          <w:b/>
        </w:rPr>
        <w:t>02</w:t>
      </w:r>
      <w:r w:rsidR="00E65A39" w:rsidRPr="00203989">
        <w:rPr>
          <w:rFonts w:ascii="Arial" w:hAnsi="Arial" w:cs="Arial"/>
          <w:b/>
        </w:rPr>
        <w:t>.</w:t>
      </w:r>
      <w:r w:rsidR="009A6B24" w:rsidRPr="00203989">
        <w:rPr>
          <w:rFonts w:ascii="Arial" w:hAnsi="Arial" w:cs="Arial"/>
          <w:b/>
        </w:rPr>
        <w:t>20</w:t>
      </w:r>
      <w:r w:rsidR="00A008DB" w:rsidRPr="00203989">
        <w:rPr>
          <w:rFonts w:ascii="Arial" w:hAnsi="Arial" w:cs="Arial"/>
          <w:b/>
        </w:rPr>
        <w:t>14</w:t>
      </w:r>
    </w:p>
    <w:p w:rsidR="00A008DB" w:rsidRPr="00203989" w:rsidRDefault="00A008DB" w:rsidP="00203989">
      <w:pPr>
        <w:spacing w:line="360" w:lineRule="auto"/>
        <w:jc w:val="both"/>
        <w:rPr>
          <w:rFonts w:ascii="Arial" w:hAnsi="Arial" w:cs="Arial"/>
        </w:rPr>
      </w:pPr>
    </w:p>
    <w:p w:rsidR="00F9661C" w:rsidRPr="00203989" w:rsidRDefault="00F9661C" w:rsidP="00203989">
      <w:pPr>
        <w:spacing w:line="360" w:lineRule="auto"/>
        <w:ind w:firstLine="708"/>
        <w:jc w:val="both"/>
        <w:rPr>
          <w:rFonts w:ascii="Arial" w:hAnsi="Arial" w:cs="Arial"/>
        </w:rPr>
      </w:pPr>
      <w:r w:rsidRPr="00203989">
        <w:rPr>
          <w:rFonts w:ascii="Arial" w:hAnsi="Arial" w:cs="Arial"/>
        </w:rPr>
        <w:t xml:space="preserve">Comisia pentru privatizare şi administrarea activelor statului, condusă de domnul senator Mircea </w:t>
      </w:r>
      <w:proofErr w:type="spellStart"/>
      <w:r w:rsidRPr="00203989">
        <w:rPr>
          <w:rFonts w:ascii="Arial" w:hAnsi="Arial" w:cs="Arial"/>
        </w:rPr>
        <w:t>Banias</w:t>
      </w:r>
      <w:proofErr w:type="spellEnd"/>
      <w:r w:rsidRPr="00203989">
        <w:rPr>
          <w:rFonts w:ascii="Arial" w:hAnsi="Arial" w:cs="Arial"/>
        </w:rPr>
        <w:t xml:space="preserve">, şi-a desfăşurat lucrările în ziua de </w:t>
      </w:r>
      <w:r w:rsidR="00D35E4E" w:rsidRPr="00203989">
        <w:rPr>
          <w:rFonts w:ascii="Arial" w:hAnsi="Arial" w:cs="Arial"/>
        </w:rPr>
        <w:t>18</w:t>
      </w:r>
      <w:r w:rsidR="009A6B24" w:rsidRPr="00203989">
        <w:rPr>
          <w:rFonts w:ascii="Arial" w:hAnsi="Arial" w:cs="Arial"/>
        </w:rPr>
        <w:t>.02.2014</w:t>
      </w:r>
      <w:r w:rsidRPr="00203989">
        <w:rPr>
          <w:rFonts w:ascii="Arial" w:hAnsi="Arial" w:cs="Arial"/>
        </w:rPr>
        <w:t>. Preşedintele Comisiei a constatat că există cvorum pentru începerea şedinţei.</w:t>
      </w:r>
    </w:p>
    <w:p w:rsidR="00F9661C" w:rsidRPr="00203989" w:rsidRDefault="00F9661C" w:rsidP="00203989">
      <w:pPr>
        <w:spacing w:line="360" w:lineRule="auto"/>
        <w:ind w:firstLine="644"/>
        <w:jc w:val="both"/>
        <w:rPr>
          <w:rFonts w:ascii="Arial" w:hAnsi="Arial" w:cs="Arial"/>
        </w:rPr>
      </w:pPr>
      <w:r w:rsidRPr="00203989">
        <w:rPr>
          <w:rFonts w:ascii="Arial" w:hAnsi="Arial" w:cs="Arial"/>
        </w:rPr>
        <w:t>Membrii Comisiei au aprobat următoarea ordine de zi:</w:t>
      </w:r>
    </w:p>
    <w:p w:rsidR="00F9661C" w:rsidRPr="00203989" w:rsidRDefault="00F9661C" w:rsidP="00203989">
      <w:pPr>
        <w:pStyle w:val="Listparagraf"/>
        <w:spacing w:line="360" w:lineRule="auto"/>
        <w:rPr>
          <w:rFonts w:ascii="Arial" w:hAnsi="Arial" w:cs="Arial"/>
        </w:rPr>
      </w:pPr>
    </w:p>
    <w:p w:rsidR="00F9661C" w:rsidRPr="00203989" w:rsidRDefault="00203989" w:rsidP="00203989">
      <w:pPr>
        <w:pStyle w:val="Listparagraf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</w:rPr>
      </w:pPr>
      <w:proofErr w:type="spellStart"/>
      <w:r w:rsidRPr="00203989">
        <w:rPr>
          <w:rFonts w:ascii="Arial" w:hAnsi="Arial" w:cs="Arial"/>
          <w:lang w:eastAsia="ro-RO"/>
        </w:rPr>
        <w:t>Proiect</w:t>
      </w:r>
      <w:proofErr w:type="spellEnd"/>
      <w:r w:rsidRPr="00203989">
        <w:rPr>
          <w:rFonts w:ascii="Arial" w:hAnsi="Arial" w:cs="Arial"/>
          <w:lang w:eastAsia="ro-RO"/>
        </w:rPr>
        <w:t xml:space="preserve"> de </w:t>
      </w:r>
      <w:proofErr w:type="spellStart"/>
      <w:r w:rsidRPr="00203989">
        <w:rPr>
          <w:rFonts w:ascii="Arial" w:hAnsi="Arial" w:cs="Arial"/>
          <w:lang w:eastAsia="ro-RO"/>
        </w:rPr>
        <w:t>lege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privind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modificarea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Ordonanţei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Guvernului</w:t>
      </w:r>
      <w:proofErr w:type="spellEnd"/>
      <w:r w:rsidRPr="00203989">
        <w:rPr>
          <w:rFonts w:ascii="Arial" w:hAnsi="Arial" w:cs="Arial"/>
          <w:lang w:eastAsia="ro-RO"/>
        </w:rPr>
        <w:t xml:space="preserve"> nr.14/2007 </w:t>
      </w:r>
      <w:proofErr w:type="spellStart"/>
      <w:r w:rsidRPr="00203989">
        <w:rPr>
          <w:rFonts w:ascii="Arial" w:hAnsi="Arial" w:cs="Arial"/>
          <w:lang w:eastAsia="ro-RO"/>
        </w:rPr>
        <w:t>pentru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reglementarea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modului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şi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condiţiilor</w:t>
      </w:r>
      <w:proofErr w:type="spellEnd"/>
      <w:r w:rsidRPr="00203989">
        <w:rPr>
          <w:rFonts w:ascii="Arial" w:hAnsi="Arial" w:cs="Arial"/>
          <w:lang w:eastAsia="ro-RO"/>
        </w:rPr>
        <w:t xml:space="preserve"> de </w:t>
      </w:r>
      <w:proofErr w:type="spellStart"/>
      <w:r w:rsidRPr="00203989">
        <w:rPr>
          <w:rFonts w:ascii="Arial" w:hAnsi="Arial" w:cs="Arial"/>
          <w:lang w:eastAsia="ro-RO"/>
        </w:rPr>
        <w:t>valorificare</w:t>
      </w:r>
      <w:proofErr w:type="spellEnd"/>
      <w:r w:rsidRPr="00203989">
        <w:rPr>
          <w:rFonts w:ascii="Arial" w:hAnsi="Arial" w:cs="Arial"/>
          <w:lang w:eastAsia="ro-RO"/>
        </w:rPr>
        <w:t xml:space="preserve"> a </w:t>
      </w:r>
      <w:proofErr w:type="spellStart"/>
      <w:r w:rsidRPr="00203989">
        <w:rPr>
          <w:rFonts w:ascii="Arial" w:hAnsi="Arial" w:cs="Arial"/>
          <w:lang w:eastAsia="ro-RO"/>
        </w:rPr>
        <w:t>bunurilor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intrate</w:t>
      </w:r>
      <w:proofErr w:type="spellEnd"/>
      <w:r w:rsidRPr="00203989">
        <w:rPr>
          <w:rFonts w:ascii="Arial" w:hAnsi="Arial" w:cs="Arial"/>
          <w:lang w:eastAsia="ro-RO"/>
        </w:rPr>
        <w:t xml:space="preserve">, </w:t>
      </w:r>
      <w:proofErr w:type="spellStart"/>
      <w:r w:rsidRPr="00203989">
        <w:rPr>
          <w:rFonts w:ascii="Arial" w:hAnsi="Arial" w:cs="Arial"/>
          <w:lang w:eastAsia="ro-RO"/>
        </w:rPr>
        <w:t>potrivit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legii</w:t>
      </w:r>
      <w:proofErr w:type="spellEnd"/>
      <w:r w:rsidRPr="00203989">
        <w:rPr>
          <w:rFonts w:ascii="Arial" w:hAnsi="Arial" w:cs="Arial"/>
          <w:lang w:eastAsia="ro-RO"/>
        </w:rPr>
        <w:t xml:space="preserve">, </w:t>
      </w:r>
      <w:proofErr w:type="spellStart"/>
      <w:r w:rsidRPr="00203989">
        <w:rPr>
          <w:rFonts w:ascii="Arial" w:hAnsi="Arial" w:cs="Arial"/>
          <w:lang w:eastAsia="ro-RO"/>
        </w:rPr>
        <w:t>în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proprietatea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privată</w:t>
      </w:r>
      <w:proofErr w:type="spellEnd"/>
      <w:r w:rsidRPr="00203989">
        <w:rPr>
          <w:rFonts w:ascii="Arial" w:hAnsi="Arial" w:cs="Arial"/>
          <w:lang w:eastAsia="ro-RO"/>
        </w:rPr>
        <w:t xml:space="preserve"> a </w:t>
      </w:r>
      <w:proofErr w:type="spellStart"/>
      <w:r w:rsidRPr="00203989">
        <w:rPr>
          <w:rFonts w:ascii="Arial" w:hAnsi="Arial" w:cs="Arial"/>
          <w:lang w:eastAsia="ro-RO"/>
        </w:rPr>
        <w:t>statului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precum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şi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pentru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stabilirea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altor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măsuri</w:t>
      </w:r>
      <w:proofErr w:type="spellEnd"/>
      <w:r w:rsidRPr="00203989">
        <w:rPr>
          <w:rFonts w:ascii="Arial" w:hAnsi="Arial" w:cs="Arial"/>
          <w:bCs/>
        </w:rPr>
        <w:t xml:space="preserve"> </w:t>
      </w:r>
      <w:r w:rsidR="00F9661C" w:rsidRPr="00203989">
        <w:rPr>
          <w:rFonts w:ascii="Arial" w:hAnsi="Arial" w:cs="Arial"/>
          <w:bCs/>
        </w:rPr>
        <w:t>(</w:t>
      </w:r>
      <w:r w:rsidRPr="00203989">
        <w:rPr>
          <w:rFonts w:ascii="Arial" w:hAnsi="Arial" w:cs="Arial"/>
          <w:bCs/>
          <w:lang w:eastAsia="ro-RO"/>
        </w:rPr>
        <w:t>L11</w:t>
      </w:r>
      <w:r w:rsidR="00E65D5D" w:rsidRPr="00203989">
        <w:rPr>
          <w:rFonts w:ascii="Arial" w:hAnsi="Arial" w:cs="Arial"/>
          <w:bCs/>
          <w:lang w:eastAsia="ro-RO"/>
        </w:rPr>
        <w:t>/2014</w:t>
      </w:r>
      <w:r w:rsidR="00F9661C" w:rsidRPr="00203989">
        <w:rPr>
          <w:rFonts w:ascii="Arial" w:hAnsi="Arial" w:cs="Arial"/>
          <w:bCs/>
          <w:lang w:eastAsia="ro-RO"/>
        </w:rPr>
        <w:t>)</w:t>
      </w:r>
    </w:p>
    <w:p w:rsidR="00213855" w:rsidRPr="00203989" w:rsidRDefault="00203989" w:rsidP="00203989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203989">
        <w:rPr>
          <w:rFonts w:ascii="Arial" w:hAnsi="Arial" w:cs="Arial"/>
          <w:lang w:eastAsia="ro-RO"/>
        </w:rPr>
        <w:t>Proiect</w:t>
      </w:r>
      <w:proofErr w:type="spellEnd"/>
      <w:r w:rsidRPr="00203989">
        <w:rPr>
          <w:rFonts w:ascii="Arial" w:hAnsi="Arial" w:cs="Arial"/>
          <w:lang w:eastAsia="ro-RO"/>
        </w:rPr>
        <w:t xml:space="preserve"> de </w:t>
      </w:r>
      <w:proofErr w:type="spellStart"/>
      <w:r w:rsidRPr="00203989">
        <w:rPr>
          <w:rFonts w:ascii="Arial" w:hAnsi="Arial" w:cs="Arial"/>
          <w:lang w:eastAsia="ro-RO"/>
        </w:rPr>
        <w:t>lege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privind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modificarea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şi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completarea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Ordonanţei</w:t>
      </w:r>
      <w:proofErr w:type="spellEnd"/>
      <w:r w:rsidRPr="00203989">
        <w:rPr>
          <w:rFonts w:ascii="Arial" w:hAnsi="Arial" w:cs="Arial"/>
          <w:lang w:eastAsia="ro-RO"/>
        </w:rPr>
        <w:t xml:space="preserve"> de </w:t>
      </w:r>
      <w:proofErr w:type="spellStart"/>
      <w:r w:rsidRPr="00203989">
        <w:rPr>
          <w:rFonts w:ascii="Arial" w:hAnsi="Arial" w:cs="Arial"/>
          <w:lang w:eastAsia="ro-RO"/>
        </w:rPr>
        <w:t>urgenţă</w:t>
      </w:r>
      <w:proofErr w:type="spellEnd"/>
      <w:r w:rsidRPr="00203989">
        <w:rPr>
          <w:rFonts w:ascii="Arial" w:hAnsi="Arial" w:cs="Arial"/>
          <w:lang w:eastAsia="ro-RO"/>
        </w:rPr>
        <w:t xml:space="preserve"> a </w:t>
      </w:r>
      <w:proofErr w:type="spellStart"/>
      <w:r w:rsidRPr="00203989">
        <w:rPr>
          <w:rFonts w:ascii="Arial" w:hAnsi="Arial" w:cs="Arial"/>
          <w:lang w:eastAsia="ro-RO"/>
        </w:rPr>
        <w:t>Guvernului</w:t>
      </w:r>
      <w:proofErr w:type="spellEnd"/>
      <w:r w:rsidRPr="00203989">
        <w:rPr>
          <w:rFonts w:ascii="Arial" w:hAnsi="Arial" w:cs="Arial"/>
          <w:lang w:eastAsia="ro-RO"/>
        </w:rPr>
        <w:t xml:space="preserve"> nr. 84/2003 </w:t>
      </w:r>
      <w:proofErr w:type="spellStart"/>
      <w:r w:rsidRPr="00203989">
        <w:rPr>
          <w:rFonts w:ascii="Arial" w:hAnsi="Arial" w:cs="Arial"/>
          <w:lang w:eastAsia="ro-RO"/>
        </w:rPr>
        <w:t>pentru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înfiinţarea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Companiei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Naţionale</w:t>
      </w:r>
      <w:proofErr w:type="spellEnd"/>
      <w:r w:rsidRPr="00203989">
        <w:rPr>
          <w:rFonts w:ascii="Arial" w:hAnsi="Arial" w:cs="Arial"/>
          <w:lang w:eastAsia="ro-RO"/>
        </w:rPr>
        <w:t xml:space="preserve"> de </w:t>
      </w:r>
      <w:proofErr w:type="spellStart"/>
      <w:r w:rsidRPr="00203989">
        <w:rPr>
          <w:rFonts w:ascii="Arial" w:hAnsi="Arial" w:cs="Arial"/>
          <w:lang w:eastAsia="ro-RO"/>
        </w:rPr>
        <w:t>Autostrăzi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şi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Drumuri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Naţionale</w:t>
      </w:r>
      <w:proofErr w:type="spellEnd"/>
      <w:r w:rsidRPr="00203989">
        <w:rPr>
          <w:rFonts w:ascii="Arial" w:hAnsi="Arial" w:cs="Arial"/>
          <w:lang w:eastAsia="ro-RO"/>
        </w:rPr>
        <w:t xml:space="preserve"> din </w:t>
      </w:r>
      <w:proofErr w:type="spellStart"/>
      <w:r w:rsidRPr="00203989">
        <w:rPr>
          <w:rFonts w:ascii="Arial" w:hAnsi="Arial" w:cs="Arial"/>
          <w:lang w:eastAsia="ro-RO"/>
        </w:rPr>
        <w:t>România</w:t>
      </w:r>
      <w:proofErr w:type="spellEnd"/>
      <w:r w:rsidRPr="00203989">
        <w:rPr>
          <w:rFonts w:ascii="Arial" w:hAnsi="Arial" w:cs="Arial"/>
          <w:lang w:eastAsia="ro-RO"/>
        </w:rPr>
        <w:t xml:space="preserve"> - S.A. </w:t>
      </w:r>
      <w:proofErr w:type="spellStart"/>
      <w:r w:rsidRPr="00203989">
        <w:rPr>
          <w:rFonts w:ascii="Arial" w:hAnsi="Arial" w:cs="Arial"/>
          <w:lang w:eastAsia="ro-RO"/>
        </w:rPr>
        <w:t>prin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reorganizarea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Regiei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Autonome</w:t>
      </w:r>
      <w:proofErr w:type="spellEnd"/>
      <w:r w:rsidRPr="00203989">
        <w:rPr>
          <w:rFonts w:ascii="Arial" w:hAnsi="Arial" w:cs="Arial"/>
          <w:lang w:eastAsia="ro-RO"/>
        </w:rPr>
        <w:t xml:space="preserve"> "</w:t>
      </w:r>
      <w:proofErr w:type="spellStart"/>
      <w:r w:rsidRPr="00203989">
        <w:rPr>
          <w:rFonts w:ascii="Arial" w:hAnsi="Arial" w:cs="Arial"/>
          <w:lang w:eastAsia="ro-RO"/>
        </w:rPr>
        <w:t>Administraţia</w:t>
      </w:r>
      <w:proofErr w:type="spellEnd"/>
      <w:r w:rsidRPr="00203989">
        <w:rPr>
          <w:rFonts w:ascii="Arial" w:hAnsi="Arial" w:cs="Arial"/>
          <w:lang w:eastAsia="ro-RO"/>
        </w:rPr>
        <w:t xml:space="preserve"> </w:t>
      </w:r>
      <w:proofErr w:type="spellStart"/>
      <w:r w:rsidRPr="00203989">
        <w:rPr>
          <w:rFonts w:ascii="Arial" w:hAnsi="Arial" w:cs="Arial"/>
          <w:lang w:eastAsia="ro-RO"/>
        </w:rPr>
        <w:t>Naţională</w:t>
      </w:r>
      <w:proofErr w:type="spellEnd"/>
      <w:r w:rsidRPr="00203989">
        <w:rPr>
          <w:rFonts w:ascii="Arial" w:hAnsi="Arial" w:cs="Arial"/>
          <w:lang w:eastAsia="ro-RO"/>
        </w:rPr>
        <w:t xml:space="preserve"> a </w:t>
      </w:r>
      <w:proofErr w:type="spellStart"/>
      <w:r w:rsidRPr="00203989">
        <w:rPr>
          <w:rFonts w:ascii="Arial" w:hAnsi="Arial" w:cs="Arial"/>
          <w:lang w:eastAsia="ro-RO"/>
        </w:rPr>
        <w:t>Drumurilor</w:t>
      </w:r>
      <w:proofErr w:type="spellEnd"/>
      <w:r w:rsidRPr="00203989">
        <w:rPr>
          <w:rFonts w:ascii="Arial" w:hAnsi="Arial" w:cs="Arial"/>
          <w:lang w:eastAsia="ro-RO"/>
        </w:rPr>
        <w:t xml:space="preserve"> din </w:t>
      </w:r>
      <w:proofErr w:type="spellStart"/>
      <w:r w:rsidRPr="00203989">
        <w:rPr>
          <w:rFonts w:ascii="Arial" w:hAnsi="Arial" w:cs="Arial"/>
          <w:lang w:eastAsia="ro-RO"/>
        </w:rPr>
        <w:t>România</w:t>
      </w:r>
      <w:proofErr w:type="spellEnd"/>
      <w:r w:rsidRPr="00203989">
        <w:rPr>
          <w:rFonts w:ascii="Arial" w:hAnsi="Arial" w:cs="Arial"/>
          <w:lang w:eastAsia="ro-RO"/>
        </w:rPr>
        <w:t>"</w:t>
      </w:r>
      <w:r w:rsidRPr="00203989">
        <w:rPr>
          <w:rFonts w:ascii="Arial" w:hAnsi="Arial" w:cs="Arial"/>
          <w:bCs/>
        </w:rPr>
        <w:t xml:space="preserve"> </w:t>
      </w:r>
      <w:r w:rsidR="00213855" w:rsidRPr="00203989">
        <w:rPr>
          <w:rFonts w:ascii="Arial" w:hAnsi="Arial" w:cs="Arial"/>
          <w:bCs/>
        </w:rPr>
        <w:t>(</w:t>
      </w:r>
      <w:r w:rsidRPr="00203989">
        <w:rPr>
          <w:rFonts w:ascii="Arial" w:hAnsi="Arial" w:cs="Arial"/>
          <w:bCs/>
          <w:lang w:eastAsia="ro-RO"/>
        </w:rPr>
        <w:t>L2</w:t>
      </w:r>
      <w:r w:rsidR="003D7C71" w:rsidRPr="00203989">
        <w:rPr>
          <w:rFonts w:ascii="Arial" w:hAnsi="Arial" w:cs="Arial"/>
          <w:bCs/>
          <w:lang w:eastAsia="ro-RO"/>
        </w:rPr>
        <w:t>3/2014</w:t>
      </w:r>
      <w:r w:rsidR="00213855" w:rsidRPr="00203989">
        <w:rPr>
          <w:rFonts w:ascii="Arial" w:hAnsi="Arial" w:cs="Arial"/>
          <w:bCs/>
          <w:lang w:eastAsia="ro-RO"/>
        </w:rPr>
        <w:t>)</w:t>
      </w:r>
    </w:p>
    <w:p w:rsidR="000B1430" w:rsidRPr="00203989" w:rsidRDefault="000B1430" w:rsidP="00203989">
      <w:pPr>
        <w:pStyle w:val="Listparagraf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Batang" w:hAnsi="Arial" w:cs="Arial"/>
        </w:rPr>
      </w:pPr>
      <w:r w:rsidRPr="00203989">
        <w:rPr>
          <w:rFonts w:ascii="Arial" w:eastAsia="Batang" w:hAnsi="Arial" w:cs="Arial"/>
        </w:rPr>
        <w:t>Diverse.</w:t>
      </w:r>
    </w:p>
    <w:p w:rsidR="00F9661C" w:rsidRPr="00203989" w:rsidRDefault="00F9661C" w:rsidP="00203989">
      <w:pPr>
        <w:spacing w:line="360" w:lineRule="auto"/>
        <w:jc w:val="both"/>
        <w:rPr>
          <w:rFonts w:ascii="Arial" w:eastAsia="Batang" w:hAnsi="Arial" w:cs="Arial"/>
        </w:rPr>
      </w:pPr>
    </w:p>
    <w:p w:rsidR="003D7C71" w:rsidRPr="00203989" w:rsidRDefault="00DD5F61" w:rsidP="00203989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203989">
        <w:rPr>
          <w:rFonts w:ascii="Arial" w:hAnsi="Arial" w:cs="Arial"/>
        </w:rPr>
        <w:t>La punctul 1</w:t>
      </w:r>
      <w:r w:rsidR="00F9661C" w:rsidRPr="00203989">
        <w:rPr>
          <w:rFonts w:ascii="Arial" w:hAnsi="Arial" w:cs="Arial"/>
        </w:rPr>
        <w:t xml:space="preserve"> pe ordinea de zi s-a discutat </w:t>
      </w:r>
      <w:r w:rsidR="003D7C71" w:rsidRPr="00203989">
        <w:rPr>
          <w:rFonts w:ascii="Arial" w:hAnsi="Arial" w:cs="Arial"/>
          <w:i/>
        </w:rPr>
        <w:t xml:space="preserve">Proiectul </w:t>
      </w:r>
      <w:r w:rsidR="00203989" w:rsidRPr="00203989">
        <w:rPr>
          <w:rFonts w:ascii="Arial" w:hAnsi="Arial" w:cs="Arial"/>
          <w:i/>
        </w:rPr>
        <w:t>de lege privind modificarea Ordonanţei Guvernului nr.14/2007 pentru reglementarea modului şi condiţiilor de valorificare a bunurilor intrate, potrivit legii, în proprietatea privată a statului precum şi pentru stabilirea altor măsuri.</w:t>
      </w:r>
    </w:p>
    <w:p w:rsidR="00203989" w:rsidRPr="00203989" w:rsidRDefault="00203989" w:rsidP="00203989">
      <w:pPr>
        <w:spacing w:line="360" w:lineRule="auto"/>
        <w:ind w:firstLine="708"/>
        <w:jc w:val="both"/>
        <w:rPr>
          <w:rFonts w:ascii="Arial" w:hAnsi="Arial" w:cs="Arial"/>
        </w:rPr>
      </w:pPr>
      <w:r w:rsidRPr="00203989">
        <w:rPr>
          <w:rFonts w:ascii="Arial" w:hAnsi="Arial" w:cs="Arial"/>
        </w:rPr>
        <w:t>Prezentul proiect modifică Ordonanţa Guvernului nr.14/2007 pentru reglementarea modului şi condiţiilor de valorificare a bunurilor intrate, potrivit legii, în proprietatea privată a statului, republicată, cu modificările şi completările ulterioare, în scopul instituirii unei proceduri administrative prealabile în cadrul căreia persoana la care s-au găsit bunurile poate da explicaţii în scris, rectifica neregulile constatate şi poate depune orice document de natură să determine revocarea măsurii provizorii de indisponibilizare a bunurilor în vederea confiscării.</w:t>
      </w:r>
    </w:p>
    <w:p w:rsidR="00203989" w:rsidRPr="00203989" w:rsidRDefault="00203989" w:rsidP="0020398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3D7C71" w:rsidRPr="00203989" w:rsidRDefault="003D7C71" w:rsidP="0020398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03989">
        <w:rPr>
          <w:rFonts w:ascii="Arial" w:hAnsi="Arial" w:cs="Arial"/>
        </w:rPr>
        <w:tab/>
      </w:r>
    </w:p>
    <w:p w:rsidR="000548C0" w:rsidRPr="00203989" w:rsidRDefault="000548C0" w:rsidP="0020398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3C3C3C"/>
        </w:rPr>
      </w:pPr>
      <w:r w:rsidRPr="00203989">
        <w:rPr>
          <w:rFonts w:ascii="Arial" w:hAnsi="Arial" w:cs="Arial"/>
        </w:rPr>
        <w:lastRenderedPageBreak/>
        <w:t xml:space="preserve">Consiliul Legislativ </w:t>
      </w:r>
      <w:proofErr w:type="spellStart"/>
      <w:r w:rsidRPr="00203989">
        <w:rPr>
          <w:rFonts w:ascii="Arial" w:hAnsi="Arial" w:cs="Arial"/>
        </w:rPr>
        <w:t>avizeaza</w:t>
      </w:r>
      <w:proofErr w:type="spellEnd"/>
      <w:r w:rsidRPr="00203989">
        <w:rPr>
          <w:rFonts w:ascii="Arial" w:hAnsi="Arial" w:cs="Arial"/>
        </w:rPr>
        <w:t xml:space="preserve"> favorabil proiectu</w:t>
      </w:r>
      <w:r w:rsidR="00495FED" w:rsidRPr="00203989">
        <w:rPr>
          <w:rFonts w:ascii="Arial" w:hAnsi="Arial" w:cs="Arial"/>
        </w:rPr>
        <w:t>l</w:t>
      </w:r>
      <w:r w:rsidRPr="00203989">
        <w:rPr>
          <w:rFonts w:ascii="Arial" w:hAnsi="Arial" w:cs="Arial"/>
        </w:rPr>
        <w:t xml:space="preserve"> de lege.</w:t>
      </w:r>
    </w:p>
    <w:p w:rsidR="00203989" w:rsidRPr="00203989" w:rsidRDefault="00D560ED" w:rsidP="00203989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203989">
        <w:rPr>
          <w:rFonts w:ascii="Arial" w:eastAsia="Batang" w:hAnsi="Arial" w:cs="Arial"/>
        </w:rPr>
        <w:t>Membrii Comisiei pentru privatizare şi administrarea</w:t>
      </w:r>
      <w:r w:rsidR="00203989">
        <w:rPr>
          <w:rFonts w:ascii="Arial" w:eastAsia="Batang" w:hAnsi="Arial" w:cs="Arial"/>
        </w:rPr>
        <w:t xml:space="preserve"> activelor statului au hotărât </w:t>
      </w:r>
      <w:proofErr w:type="spellStart"/>
      <w:r w:rsidR="00203989" w:rsidRPr="00203989">
        <w:rPr>
          <w:rFonts w:ascii="Arial" w:eastAsia="Batang" w:hAnsi="Arial" w:cs="Arial"/>
        </w:rPr>
        <w:t>amanarea</w:t>
      </w:r>
      <w:proofErr w:type="spellEnd"/>
      <w:r w:rsidR="00203989" w:rsidRPr="00203989">
        <w:rPr>
          <w:rFonts w:ascii="Arial" w:eastAsia="Batang" w:hAnsi="Arial" w:cs="Arial"/>
        </w:rPr>
        <w:t xml:space="preserve"> dezbaterilor deoarece din partea Guvernului nu au </w:t>
      </w:r>
      <w:proofErr w:type="spellStart"/>
      <w:r w:rsidR="00203989" w:rsidRPr="00203989">
        <w:rPr>
          <w:rFonts w:ascii="Arial" w:eastAsia="Batang" w:hAnsi="Arial" w:cs="Arial"/>
        </w:rPr>
        <w:t>raspuns</w:t>
      </w:r>
      <w:proofErr w:type="spellEnd"/>
      <w:r w:rsidR="00203989" w:rsidRPr="00203989">
        <w:rPr>
          <w:rFonts w:ascii="Arial" w:eastAsia="Batang" w:hAnsi="Arial" w:cs="Arial"/>
        </w:rPr>
        <w:t xml:space="preserve"> </w:t>
      </w:r>
      <w:proofErr w:type="spellStart"/>
      <w:r w:rsidR="00203989" w:rsidRPr="00203989">
        <w:rPr>
          <w:rFonts w:ascii="Arial" w:eastAsia="Batang" w:hAnsi="Arial" w:cs="Arial"/>
        </w:rPr>
        <w:t>invitatiei</w:t>
      </w:r>
      <w:proofErr w:type="spellEnd"/>
      <w:r w:rsidR="00203989" w:rsidRPr="00203989">
        <w:rPr>
          <w:rFonts w:ascii="Arial" w:eastAsia="Batang" w:hAnsi="Arial" w:cs="Arial"/>
        </w:rPr>
        <w:t xml:space="preserve"> persoanele in </w:t>
      </w:r>
      <w:proofErr w:type="spellStart"/>
      <w:r w:rsidR="00203989" w:rsidRPr="00203989">
        <w:rPr>
          <w:rFonts w:ascii="Arial" w:eastAsia="Batang" w:hAnsi="Arial" w:cs="Arial"/>
        </w:rPr>
        <w:t>masura</w:t>
      </w:r>
      <w:proofErr w:type="spellEnd"/>
      <w:r w:rsidR="00203989" w:rsidRPr="00203989">
        <w:rPr>
          <w:rFonts w:ascii="Arial" w:eastAsia="Batang" w:hAnsi="Arial" w:cs="Arial"/>
        </w:rPr>
        <w:t xml:space="preserve"> sa </w:t>
      </w:r>
      <w:proofErr w:type="spellStart"/>
      <w:r w:rsidR="00203989" w:rsidRPr="00203989">
        <w:rPr>
          <w:rFonts w:ascii="Arial" w:eastAsia="Batang" w:hAnsi="Arial" w:cs="Arial"/>
        </w:rPr>
        <w:t>sustina</w:t>
      </w:r>
      <w:proofErr w:type="spellEnd"/>
      <w:r w:rsidR="00203989" w:rsidRPr="00203989">
        <w:rPr>
          <w:rFonts w:ascii="Arial" w:eastAsia="Batang" w:hAnsi="Arial" w:cs="Arial"/>
        </w:rPr>
        <w:t xml:space="preserve"> proiectul de lege </w:t>
      </w:r>
      <w:proofErr w:type="spellStart"/>
      <w:r w:rsidR="00203989" w:rsidRPr="00203989">
        <w:rPr>
          <w:rFonts w:ascii="Arial" w:eastAsia="Batang" w:hAnsi="Arial" w:cs="Arial"/>
        </w:rPr>
        <w:t>mentionat</w:t>
      </w:r>
      <w:proofErr w:type="spellEnd"/>
      <w:r w:rsidR="00203989" w:rsidRPr="00203989">
        <w:rPr>
          <w:rFonts w:ascii="Arial" w:eastAsia="Batang" w:hAnsi="Arial" w:cs="Arial"/>
        </w:rPr>
        <w:t xml:space="preserve"> mai sus.</w:t>
      </w:r>
    </w:p>
    <w:p w:rsidR="00C750AD" w:rsidRPr="00203989" w:rsidRDefault="00C750AD" w:rsidP="00203989">
      <w:pPr>
        <w:spacing w:line="360" w:lineRule="auto"/>
        <w:jc w:val="both"/>
        <w:rPr>
          <w:rFonts w:ascii="Arial" w:eastAsia="Batang" w:hAnsi="Arial" w:cs="Arial"/>
        </w:rPr>
      </w:pPr>
    </w:p>
    <w:p w:rsidR="00C750AD" w:rsidRDefault="00C750AD" w:rsidP="00203989">
      <w:pPr>
        <w:spacing w:line="360" w:lineRule="auto"/>
        <w:ind w:firstLine="708"/>
        <w:jc w:val="both"/>
        <w:rPr>
          <w:rFonts w:ascii="Arial" w:hAnsi="Arial" w:cs="Arial"/>
          <w:i/>
        </w:rPr>
      </w:pPr>
      <w:r w:rsidRPr="00203989">
        <w:rPr>
          <w:rFonts w:ascii="Arial" w:hAnsi="Arial" w:cs="Arial"/>
        </w:rPr>
        <w:t xml:space="preserve">La punctul 2 pe ordinea de zi s-a discutat </w:t>
      </w:r>
      <w:r w:rsidR="00495FED" w:rsidRPr="00203989">
        <w:rPr>
          <w:rFonts w:ascii="Arial" w:hAnsi="Arial" w:cs="Arial"/>
          <w:bCs/>
          <w:i/>
        </w:rPr>
        <w:t xml:space="preserve">Proiectul </w:t>
      </w:r>
      <w:r w:rsidR="00203989" w:rsidRPr="00203989">
        <w:rPr>
          <w:rFonts w:ascii="Arial" w:hAnsi="Arial" w:cs="Arial"/>
          <w:i/>
        </w:rPr>
        <w:t>de lege privind modificarea şi completarea Ordonanţei de urgenţă a Guvernului nr. 84/2003 pentru înfiinţarea Companiei Naţionale de Autostrăzi şi Drumuri Naţionale din România - S.A. prin reorganizarea Regiei Autonome "Administraţia Naţională a Drumurilor din România".</w:t>
      </w:r>
    </w:p>
    <w:p w:rsidR="00D60CB9" w:rsidRPr="00D60CB9" w:rsidRDefault="00D60CB9" w:rsidP="00D60CB9">
      <w:pPr>
        <w:pStyle w:val="Frspaiere"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ro-RO"/>
        </w:rPr>
      </w:pPr>
      <w:r w:rsidRPr="00792FC3">
        <w:rPr>
          <w:rFonts w:ascii="Arial" w:hAnsi="Arial" w:cs="Arial"/>
          <w:sz w:val="24"/>
          <w:szCs w:val="24"/>
          <w:lang w:val="ro-RO"/>
        </w:rPr>
        <w:t xml:space="preserve">Comisia pentru privatizare şi administrarea activelor statului </w:t>
      </w:r>
      <w:r>
        <w:rPr>
          <w:rFonts w:ascii="Arial" w:hAnsi="Arial" w:cs="Arial"/>
          <w:sz w:val="24"/>
          <w:szCs w:val="24"/>
          <w:lang w:val="ro-RO"/>
        </w:rPr>
        <w:t xml:space="preserve">și </w:t>
      </w:r>
      <w:r w:rsidRPr="00792FC3">
        <w:rPr>
          <w:rFonts w:ascii="Arial" w:hAnsi="Arial" w:cs="Arial"/>
          <w:sz w:val="24"/>
          <w:szCs w:val="24"/>
          <w:lang w:val="ro-RO"/>
        </w:rPr>
        <w:t xml:space="preserve">Comisia economică, industrii şi servicii au fost sesizate cu adresa </w:t>
      </w:r>
      <w:r>
        <w:rPr>
          <w:rFonts w:ascii="Arial" w:hAnsi="Arial" w:cs="Arial"/>
          <w:sz w:val="24"/>
          <w:szCs w:val="24"/>
        </w:rPr>
        <w:t>L23/2014</w:t>
      </w:r>
      <w:r w:rsidRPr="00792FC3">
        <w:rPr>
          <w:rFonts w:ascii="Arial" w:hAnsi="Arial" w:cs="Arial"/>
          <w:sz w:val="24"/>
          <w:szCs w:val="24"/>
        </w:rPr>
        <w:t xml:space="preserve">  </w:t>
      </w:r>
      <w:r w:rsidRPr="00792FC3">
        <w:rPr>
          <w:rFonts w:ascii="Arial" w:hAnsi="Arial" w:cs="Arial"/>
          <w:sz w:val="24"/>
          <w:szCs w:val="24"/>
          <w:lang w:val="ro-RO"/>
        </w:rPr>
        <w:t>pentru dezbaterea în fond şi întocmirea raportului comun asupra proiectului de lege mai sus menţionat.</w:t>
      </w:r>
    </w:p>
    <w:p w:rsidR="00203989" w:rsidRPr="00203989" w:rsidRDefault="00203989" w:rsidP="002039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Prezentul</w:t>
      </w:r>
      <w:r w:rsidRPr="00203989">
        <w:rPr>
          <w:rFonts w:ascii="Arial" w:hAnsi="Arial" w:cs="Arial"/>
        </w:rPr>
        <w:t xml:space="preserve"> proiect reglementează modificarea şi completarea Ordonanţei de urgenţă a Guvernului nr. 84/2003 pentru înfiinţarea Companiei Naţionale de Autostrăzi şi Drumuri Naţionale din România - S.A prin reorganizarea Regiei Autonome "Administraţia Naţională a Drumurilor din România", </w:t>
      </w:r>
      <w:proofErr w:type="spellStart"/>
      <w:r w:rsidRPr="00203989">
        <w:rPr>
          <w:rFonts w:ascii="Arial" w:hAnsi="Arial" w:cs="Arial"/>
        </w:rPr>
        <w:t>interventii</w:t>
      </w:r>
      <w:proofErr w:type="spellEnd"/>
      <w:r w:rsidRPr="00203989">
        <w:rPr>
          <w:rFonts w:ascii="Arial" w:hAnsi="Arial" w:cs="Arial"/>
        </w:rPr>
        <w:t xml:space="preserve"> legislative determinate de </w:t>
      </w:r>
      <w:proofErr w:type="spellStart"/>
      <w:r w:rsidRPr="00203989">
        <w:rPr>
          <w:rFonts w:ascii="Arial" w:hAnsi="Arial" w:cs="Arial"/>
        </w:rPr>
        <w:t>aparitia</w:t>
      </w:r>
      <w:proofErr w:type="spellEnd"/>
      <w:r w:rsidRPr="00203989">
        <w:rPr>
          <w:rFonts w:ascii="Arial" w:hAnsi="Arial" w:cs="Arial"/>
        </w:rPr>
        <w:t xml:space="preserve"> unor acte normative conform </w:t>
      </w:r>
      <w:proofErr w:type="spellStart"/>
      <w:r w:rsidRPr="00203989">
        <w:rPr>
          <w:rFonts w:ascii="Arial" w:hAnsi="Arial" w:cs="Arial"/>
        </w:rPr>
        <w:t>carora</w:t>
      </w:r>
      <w:proofErr w:type="spellEnd"/>
      <w:r w:rsidRPr="00203989">
        <w:rPr>
          <w:rFonts w:ascii="Arial" w:hAnsi="Arial" w:cs="Arial"/>
        </w:rPr>
        <w:t xml:space="preserve"> administrarea drumurilor de interes </w:t>
      </w:r>
      <w:proofErr w:type="spellStart"/>
      <w:r w:rsidRPr="00203989">
        <w:rPr>
          <w:rFonts w:ascii="Arial" w:hAnsi="Arial" w:cs="Arial"/>
        </w:rPr>
        <w:t>national</w:t>
      </w:r>
      <w:proofErr w:type="spellEnd"/>
      <w:r w:rsidRPr="00203989">
        <w:rPr>
          <w:rFonts w:ascii="Arial" w:hAnsi="Arial" w:cs="Arial"/>
        </w:rPr>
        <w:t xml:space="preserve"> se poate realiza si de alte persoane juridice </w:t>
      </w:r>
      <w:proofErr w:type="spellStart"/>
      <w:r w:rsidRPr="00203989">
        <w:rPr>
          <w:rFonts w:ascii="Arial" w:hAnsi="Arial" w:cs="Arial"/>
        </w:rPr>
        <w:t>decat</w:t>
      </w:r>
      <w:proofErr w:type="spellEnd"/>
      <w:r w:rsidRPr="00203989">
        <w:rPr>
          <w:rFonts w:ascii="Arial" w:hAnsi="Arial" w:cs="Arial"/>
        </w:rPr>
        <w:t xml:space="preserve"> CNADNR, fiind necesar sa se delimiteze administrarea  realizata de CNADNR numai la acele drumuri publice de interes </w:t>
      </w:r>
      <w:proofErr w:type="spellStart"/>
      <w:r w:rsidRPr="00203989">
        <w:rPr>
          <w:rFonts w:ascii="Arial" w:hAnsi="Arial" w:cs="Arial"/>
        </w:rPr>
        <w:t>national</w:t>
      </w:r>
      <w:proofErr w:type="spellEnd"/>
      <w:r w:rsidRPr="00203989">
        <w:rPr>
          <w:rFonts w:ascii="Arial" w:hAnsi="Arial" w:cs="Arial"/>
        </w:rPr>
        <w:t xml:space="preserve"> care se afla in concesiunea acesteia. Din cauza </w:t>
      </w:r>
      <w:proofErr w:type="spellStart"/>
      <w:r w:rsidRPr="00203989">
        <w:rPr>
          <w:rFonts w:ascii="Arial" w:hAnsi="Arial" w:cs="Arial"/>
        </w:rPr>
        <w:t>disfunctionalitatilor</w:t>
      </w:r>
      <w:proofErr w:type="spellEnd"/>
      <w:r w:rsidRPr="00203989">
        <w:rPr>
          <w:rFonts w:ascii="Arial" w:hAnsi="Arial" w:cs="Arial"/>
        </w:rPr>
        <w:t xml:space="preserve"> practice </w:t>
      </w:r>
      <w:proofErr w:type="spellStart"/>
      <w:r w:rsidRPr="00203989">
        <w:rPr>
          <w:rFonts w:ascii="Arial" w:hAnsi="Arial" w:cs="Arial"/>
        </w:rPr>
        <w:t>aparute</w:t>
      </w:r>
      <w:proofErr w:type="spellEnd"/>
      <w:r w:rsidRPr="00203989">
        <w:rPr>
          <w:rFonts w:ascii="Arial" w:hAnsi="Arial" w:cs="Arial"/>
        </w:rPr>
        <w:t xml:space="preserve"> in derularea raporturilor contractuale dintre antreprenorii generali ai </w:t>
      </w:r>
      <w:proofErr w:type="spellStart"/>
      <w:r w:rsidRPr="00203989">
        <w:rPr>
          <w:rFonts w:ascii="Arial" w:hAnsi="Arial" w:cs="Arial"/>
        </w:rPr>
        <w:t>lucrarilor</w:t>
      </w:r>
      <w:proofErr w:type="spellEnd"/>
      <w:r w:rsidRPr="00203989">
        <w:rPr>
          <w:rFonts w:ascii="Arial" w:hAnsi="Arial" w:cs="Arial"/>
        </w:rPr>
        <w:t xml:space="preserve"> de realizare/reabilitare/extindere/modernizare a drumurilor publice si </w:t>
      </w:r>
      <w:proofErr w:type="spellStart"/>
      <w:r w:rsidRPr="00203989">
        <w:rPr>
          <w:rFonts w:ascii="Arial" w:hAnsi="Arial" w:cs="Arial"/>
        </w:rPr>
        <w:t>subcontractantii</w:t>
      </w:r>
      <w:proofErr w:type="spellEnd"/>
      <w:r w:rsidRPr="00203989">
        <w:rPr>
          <w:rFonts w:ascii="Arial" w:hAnsi="Arial" w:cs="Arial"/>
        </w:rPr>
        <w:t xml:space="preserve">/furnizorii acestora, a </w:t>
      </w:r>
      <w:proofErr w:type="spellStart"/>
      <w:r w:rsidRPr="00203989">
        <w:rPr>
          <w:rFonts w:ascii="Arial" w:hAnsi="Arial" w:cs="Arial"/>
        </w:rPr>
        <w:t>aparut</w:t>
      </w:r>
      <w:proofErr w:type="spellEnd"/>
      <w:r w:rsidRPr="00203989">
        <w:rPr>
          <w:rFonts w:ascii="Arial" w:hAnsi="Arial" w:cs="Arial"/>
        </w:rPr>
        <w:t xml:space="preserve"> necesitatea stabilirii unui mecanism eficient prin care sa se asigure plata acestora din urma de </w:t>
      </w:r>
      <w:proofErr w:type="spellStart"/>
      <w:r w:rsidRPr="00203989">
        <w:rPr>
          <w:rFonts w:ascii="Arial" w:hAnsi="Arial" w:cs="Arial"/>
        </w:rPr>
        <w:t>catre</w:t>
      </w:r>
      <w:proofErr w:type="spellEnd"/>
      <w:r w:rsidRPr="00203989">
        <w:rPr>
          <w:rFonts w:ascii="Arial" w:hAnsi="Arial" w:cs="Arial"/>
        </w:rPr>
        <w:t xml:space="preserve"> antreprenorul general.</w:t>
      </w:r>
    </w:p>
    <w:p w:rsidR="00C750AD" w:rsidRPr="00203989" w:rsidRDefault="00495FED" w:rsidP="00203989">
      <w:pPr>
        <w:spacing w:line="360" w:lineRule="auto"/>
        <w:ind w:firstLine="708"/>
        <w:jc w:val="both"/>
        <w:rPr>
          <w:rFonts w:ascii="Arial" w:hAnsi="Arial" w:cs="Arial"/>
        </w:rPr>
      </w:pPr>
      <w:r w:rsidRPr="00203989">
        <w:rPr>
          <w:rFonts w:ascii="Arial" w:hAnsi="Arial" w:cs="Arial"/>
        </w:rPr>
        <w:t xml:space="preserve"> </w:t>
      </w:r>
      <w:r w:rsidR="00EB1CD5" w:rsidRPr="00203989">
        <w:rPr>
          <w:rFonts w:ascii="Arial" w:hAnsi="Arial" w:cs="Arial"/>
        </w:rPr>
        <w:t xml:space="preserve"> </w:t>
      </w:r>
      <w:r w:rsidR="00C750AD" w:rsidRPr="00203989">
        <w:rPr>
          <w:rFonts w:ascii="Arial" w:hAnsi="Arial" w:cs="Arial"/>
        </w:rPr>
        <w:t xml:space="preserve">Consiliul Legislativ </w:t>
      </w:r>
      <w:proofErr w:type="spellStart"/>
      <w:r w:rsidR="00C750AD" w:rsidRPr="00203989">
        <w:rPr>
          <w:rFonts w:ascii="Arial" w:hAnsi="Arial" w:cs="Arial"/>
        </w:rPr>
        <w:t>avizeaza</w:t>
      </w:r>
      <w:proofErr w:type="spellEnd"/>
      <w:r w:rsidR="00C750AD" w:rsidRPr="00203989">
        <w:rPr>
          <w:rFonts w:ascii="Arial" w:hAnsi="Arial" w:cs="Arial"/>
        </w:rPr>
        <w:t xml:space="preserve"> </w:t>
      </w:r>
      <w:r w:rsidR="00644B98" w:rsidRPr="00203989">
        <w:rPr>
          <w:rFonts w:ascii="Arial" w:hAnsi="Arial" w:cs="Arial"/>
        </w:rPr>
        <w:t>favorabil</w:t>
      </w:r>
      <w:r w:rsidR="00C750AD" w:rsidRPr="00203989">
        <w:rPr>
          <w:rFonts w:ascii="Arial" w:hAnsi="Arial" w:cs="Arial"/>
        </w:rPr>
        <w:t xml:space="preserve"> </w:t>
      </w:r>
      <w:r w:rsidRPr="00203989">
        <w:rPr>
          <w:rFonts w:ascii="Arial" w:hAnsi="Arial" w:cs="Arial"/>
        </w:rPr>
        <w:t>proiectul de lege</w:t>
      </w:r>
      <w:r w:rsidR="00C750AD" w:rsidRPr="00203989">
        <w:rPr>
          <w:rFonts w:ascii="Arial" w:hAnsi="Arial" w:cs="Arial"/>
        </w:rPr>
        <w:t>.</w:t>
      </w:r>
    </w:p>
    <w:p w:rsidR="00203989" w:rsidRPr="00203989" w:rsidRDefault="00203989" w:rsidP="00203989">
      <w:pPr>
        <w:spacing w:line="360" w:lineRule="auto"/>
        <w:ind w:firstLine="708"/>
        <w:jc w:val="both"/>
        <w:rPr>
          <w:rFonts w:ascii="Arial" w:eastAsia="Batang" w:hAnsi="Arial" w:cs="Arial"/>
        </w:rPr>
      </w:pPr>
      <w:r w:rsidRPr="00203989">
        <w:rPr>
          <w:rFonts w:ascii="Arial" w:hAnsi="Arial" w:cs="Arial"/>
        </w:rPr>
        <w:t xml:space="preserve">   </w:t>
      </w:r>
      <w:r w:rsidRPr="00203989">
        <w:rPr>
          <w:rFonts w:ascii="Arial" w:eastAsia="Batang" w:hAnsi="Arial" w:cs="Arial"/>
        </w:rPr>
        <w:t>Membrii Comisiei pentru privatizare şi administrare</w:t>
      </w:r>
      <w:r>
        <w:rPr>
          <w:rFonts w:ascii="Arial" w:eastAsia="Batang" w:hAnsi="Arial" w:cs="Arial"/>
        </w:rPr>
        <w:t>a activelor statului au hotărât</w:t>
      </w:r>
      <w:r w:rsidRPr="00203989">
        <w:rPr>
          <w:rFonts w:ascii="Arial" w:eastAsia="Batang" w:hAnsi="Arial" w:cs="Arial"/>
        </w:rPr>
        <w:t xml:space="preserve"> </w:t>
      </w:r>
      <w:proofErr w:type="spellStart"/>
      <w:r w:rsidRPr="00203989">
        <w:rPr>
          <w:rFonts w:ascii="Arial" w:eastAsia="Batang" w:hAnsi="Arial" w:cs="Arial"/>
        </w:rPr>
        <w:t>amanarea</w:t>
      </w:r>
      <w:proofErr w:type="spellEnd"/>
      <w:r w:rsidRPr="00203989">
        <w:rPr>
          <w:rFonts w:ascii="Arial" w:eastAsia="Batang" w:hAnsi="Arial" w:cs="Arial"/>
        </w:rPr>
        <w:t xml:space="preserve"> dezbaterilor deoarece din partea Guvernului nu au </w:t>
      </w:r>
      <w:proofErr w:type="spellStart"/>
      <w:r w:rsidRPr="00203989">
        <w:rPr>
          <w:rFonts w:ascii="Arial" w:eastAsia="Batang" w:hAnsi="Arial" w:cs="Arial"/>
        </w:rPr>
        <w:t>raspuns</w:t>
      </w:r>
      <w:proofErr w:type="spellEnd"/>
      <w:r w:rsidRPr="00203989">
        <w:rPr>
          <w:rFonts w:ascii="Arial" w:eastAsia="Batang" w:hAnsi="Arial" w:cs="Arial"/>
        </w:rPr>
        <w:t xml:space="preserve"> </w:t>
      </w:r>
      <w:proofErr w:type="spellStart"/>
      <w:r w:rsidRPr="00203989">
        <w:rPr>
          <w:rFonts w:ascii="Arial" w:eastAsia="Batang" w:hAnsi="Arial" w:cs="Arial"/>
        </w:rPr>
        <w:t>invitatiei</w:t>
      </w:r>
      <w:proofErr w:type="spellEnd"/>
      <w:r w:rsidRPr="00203989">
        <w:rPr>
          <w:rFonts w:ascii="Arial" w:eastAsia="Batang" w:hAnsi="Arial" w:cs="Arial"/>
        </w:rPr>
        <w:t xml:space="preserve"> persoanele in </w:t>
      </w:r>
      <w:proofErr w:type="spellStart"/>
      <w:r w:rsidRPr="00203989">
        <w:rPr>
          <w:rFonts w:ascii="Arial" w:eastAsia="Batang" w:hAnsi="Arial" w:cs="Arial"/>
        </w:rPr>
        <w:t>masura</w:t>
      </w:r>
      <w:proofErr w:type="spellEnd"/>
      <w:r w:rsidRPr="00203989">
        <w:rPr>
          <w:rFonts w:ascii="Arial" w:eastAsia="Batang" w:hAnsi="Arial" w:cs="Arial"/>
        </w:rPr>
        <w:t xml:space="preserve"> sa </w:t>
      </w:r>
      <w:proofErr w:type="spellStart"/>
      <w:r w:rsidRPr="00203989">
        <w:rPr>
          <w:rFonts w:ascii="Arial" w:eastAsia="Batang" w:hAnsi="Arial" w:cs="Arial"/>
        </w:rPr>
        <w:t>sustina</w:t>
      </w:r>
      <w:proofErr w:type="spellEnd"/>
      <w:r w:rsidRPr="00203989">
        <w:rPr>
          <w:rFonts w:ascii="Arial" w:eastAsia="Batang" w:hAnsi="Arial" w:cs="Arial"/>
        </w:rPr>
        <w:t xml:space="preserve"> proiectul de lege </w:t>
      </w:r>
      <w:proofErr w:type="spellStart"/>
      <w:r w:rsidRPr="00203989">
        <w:rPr>
          <w:rFonts w:ascii="Arial" w:eastAsia="Batang" w:hAnsi="Arial" w:cs="Arial"/>
        </w:rPr>
        <w:t>mentionat</w:t>
      </w:r>
      <w:proofErr w:type="spellEnd"/>
      <w:r w:rsidRPr="00203989">
        <w:rPr>
          <w:rFonts w:ascii="Arial" w:eastAsia="Batang" w:hAnsi="Arial" w:cs="Arial"/>
        </w:rPr>
        <w:t xml:space="preserve"> mai sus.</w:t>
      </w:r>
    </w:p>
    <w:p w:rsidR="00495FED" w:rsidRPr="00203989" w:rsidRDefault="00495FED" w:rsidP="0020398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658E2" w:rsidRPr="00203989" w:rsidRDefault="008658E2" w:rsidP="00203989">
      <w:pPr>
        <w:spacing w:line="360" w:lineRule="auto"/>
        <w:rPr>
          <w:rFonts w:ascii="Arial" w:eastAsia="Batang" w:hAnsi="Arial" w:cs="Arial"/>
        </w:rPr>
      </w:pPr>
    </w:p>
    <w:p w:rsidR="009A6B24" w:rsidRPr="00203989" w:rsidRDefault="009A6B24" w:rsidP="00203989">
      <w:pPr>
        <w:spacing w:line="360" w:lineRule="auto"/>
        <w:ind w:firstLine="709"/>
        <w:jc w:val="both"/>
        <w:rPr>
          <w:rFonts w:ascii="Arial" w:eastAsia="Batang" w:hAnsi="Arial" w:cs="Arial"/>
        </w:rPr>
      </w:pPr>
    </w:p>
    <w:p w:rsidR="00F9661C" w:rsidRPr="00203989" w:rsidRDefault="009A6B24" w:rsidP="00203989">
      <w:pPr>
        <w:spacing w:line="360" w:lineRule="auto"/>
        <w:jc w:val="both"/>
        <w:rPr>
          <w:rFonts w:ascii="Arial" w:eastAsia="Batang" w:hAnsi="Arial" w:cs="Arial"/>
        </w:rPr>
      </w:pPr>
      <w:r w:rsidRPr="00203989">
        <w:rPr>
          <w:rFonts w:ascii="Arial" w:eastAsia="Batang" w:hAnsi="Arial" w:cs="Arial"/>
        </w:rPr>
        <w:t xml:space="preserve">       </w:t>
      </w:r>
      <w:r w:rsidR="00CE38B3" w:rsidRPr="00203989">
        <w:rPr>
          <w:rFonts w:ascii="Arial" w:eastAsia="Batang" w:hAnsi="Arial" w:cs="Arial"/>
        </w:rPr>
        <w:t xml:space="preserve">   </w:t>
      </w:r>
      <w:r w:rsidR="00F9661C" w:rsidRPr="00203989">
        <w:rPr>
          <w:rFonts w:ascii="Arial" w:hAnsi="Arial" w:cs="Arial"/>
          <w:b/>
        </w:rPr>
        <w:t xml:space="preserve">PREȘEDINTE,                                                                   </w:t>
      </w:r>
      <w:r w:rsidR="00A008DB" w:rsidRPr="00203989">
        <w:rPr>
          <w:rFonts w:ascii="Arial" w:hAnsi="Arial" w:cs="Arial"/>
          <w:b/>
        </w:rPr>
        <w:t xml:space="preserve">  </w:t>
      </w:r>
      <w:r w:rsidR="00F9661C" w:rsidRPr="00203989">
        <w:rPr>
          <w:rFonts w:ascii="Arial" w:hAnsi="Arial" w:cs="Arial"/>
          <w:b/>
        </w:rPr>
        <w:t xml:space="preserve">     SECRETAR,</w:t>
      </w:r>
    </w:p>
    <w:p w:rsidR="0067663B" w:rsidRPr="00203989" w:rsidRDefault="00F9661C" w:rsidP="00203989">
      <w:pPr>
        <w:spacing w:line="360" w:lineRule="auto"/>
        <w:jc w:val="both"/>
        <w:rPr>
          <w:rFonts w:ascii="Arial" w:hAnsi="Arial" w:cs="Arial"/>
          <w:b/>
        </w:rPr>
      </w:pPr>
      <w:r w:rsidRPr="00203989">
        <w:rPr>
          <w:rFonts w:ascii="Arial" w:hAnsi="Arial" w:cs="Arial"/>
          <w:b/>
        </w:rPr>
        <w:t xml:space="preserve">          Mircea </w:t>
      </w:r>
      <w:proofErr w:type="spellStart"/>
      <w:r w:rsidRPr="00203989">
        <w:rPr>
          <w:rFonts w:ascii="Arial" w:hAnsi="Arial" w:cs="Arial"/>
          <w:b/>
        </w:rPr>
        <w:t>Banias</w:t>
      </w:r>
      <w:proofErr w:type="spellEnd"/>
      <w:r w:rsidRPr="00203989">
        <w:rPr>
          <w:rFonts w:ascii="Arial" w:hAnsi="Arial" w:cs="Arial"/>
          <w:b/>
        </w:rPr>
        <w:t xml:space="preserve">        </w:t>
      </w:r>
      <w:r w:rsidRPr="00203989">
        <w:rPr>
          <w:rFonts w:ascii="Arial" w:hAnsi="Arial" w:cs="Arial"/>
          <w:b/>
        </w:rPr>
        <w:tab/>
      </w:r>
      <w:r w:rsidRPr="00203989">
        <w:rPr>
          <w:rFonts w:ascii="Arial" w:hAnsi="Arial" w:cs="Arial"/>
          <w:b/>
        </w:rPr>
        <w:tab/>
      </w:r>
      <w:r w:rsidRPr="00203989">
        <w:rPr>
          <w:rFonts w:ascii="Arial" w:hAnsi="Arial" w:cs="Arial"/>
          <w:b/>
        </w:rPr>
        <w:tab/>
        <w:t xml:space="preserve">                                         Valentin Calcan</w:t>
      </w:r>
    </w:p>
    <w:sectPr w:rsidR="0067663B" w:rsidRPr="00203989" w:rsidSect="0026357F">
      <w:footerReference w:type="even" r:id="rId9"/>
      <w:footerReference w:type="default" r:id="rId10"/>
      <w:pgSz w:w="11906" w:h="16838"/>
      <w:pgMar w:top="709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8E" w:rsidRDefault="0069138E" w:rsidP="00167DF2">
      <w:r>
        <w:separator/>
      </w:r>
    </w:p>
  </w:endnote>
  <w:endnote w:type="continuationSeparator" w:id="0">
    <w:p w:rsidR="0069138E" w:rsidRDefault="0069138E" w:rsidP="0016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125B5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0D6A0B" w:rsidRDefault="0069138E" w:rsidP="003D021A">
    <w:pPr>
      <w:pStyle w:val="Subsol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0B" w:rsidRDefault="005125B5" w:rsidP="00F2049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F9661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D60CB9">
      <w:rPr>
        <w:rStyle w:val="Numrdepagin"/>
        <w:noProof/>
      </w:rPr>
      <w:t>2</w:t>
    </w:r>
    <w:r>
      <w:rPr>
        <w:rStyle w:val="Numrdepagin"/>
      </w:rPr>
      <w:fldChar w:fldCharType="end"/>
    </w:r>
  </w:p>
  <w:p w:rsidR="000D6A0B" w:rsidRDefault="0069138E" w:rsidP="003D021A">
    <w:pPr>
      <w:pStyle w:val="Subsol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8E" w:rsidRDefault="0069138E" w:rsidP="00167DF2">
      <w:r>
        <w:separator/>
      </w:r>
    </w:p>
  </w:footnote>
  <w:footnote w:type="continuationSeparator" w:id="0">
    <w:p w:rsidR="0069138E" w:rsidRDefault="0069138E" w:rsidP="0016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BA4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09B7083"/>
    <w:multiLevelType w:val="hybridMultilevel"/>
    <w:tmpl w:val="95A68442"/>
    <w:lvl w:ilvl="0" w:tplc="80F23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0DEC"/>
    <w:multiLevelType w:val="hybridMultilevel"/>
    <w:tmpl w:val="CC160242"/>
    <w:lvl w:ilvl="0" w:tplc="60EA7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1C"/>
    <w:rsid w:val="00043A88"/>
    <w:rsid w:val="000548C0"/>
    <w:rsid w:val="000652B8"/>
    <w:rsid w:val="00074399"/>
    <w:rsid w:val="000B1430"/>
    <w:rsid w:val="001422FB"/>
    <w:rsid w:val="00167DF2"/>
    <w:rsid w:val="001732CF"/>
    <w:rsid w:val="001F30CE"/>
    <w:rsid w:val="001F50D9"/>
    <w:rsid w:val="00203989"/>
    <w:rsid w:val="00213855"/>
    <w:rsid w:val="0021782B"/>
    <w:rsid w:val="002208E6"/>
    <w:rsid w:val="00241E06"/>
    <w:rsid w:val="0029696B"/>
    <w:rsid w:val="002B74B9"/>
    <w:rsid w:val="00311FD6"/>
    <w:rsid w:val="0031500E"/>
    <w:rsid w:val="00382973"/>
    <w:rsid w:val="00394421"/>
    <w:rsid w:val="003A3963"/>
    <w:rsid w:val="003C345E"/>
    <w:rsid w:val="003C668B"/>
    <w:rsid w:val="003D549D"/>
    <w:rsid w:val="003D7C71"/>
    <w:rsid w:val="003E25EE"/>
    <w:rsid w:val="003F4BF0"/>
    <w:rsid w:val="00443A4E"/>
    <w:rsid w:val="004462C1"/>
    <w:rsid w:val="00495FED"/>
    <w:rsid w:val="005125B5"/>
    <w:rsid w:val="005339D8"/>
    <w:rsid w:val="0058104F"/>
    <w:rsid w:val="006252AE"/>
    <w:rsid w:val="00644B98"/>
    <w:rsid w:val="00675FEB"/>
    <w:rsid w:val="0067663B"/>
    <w:rsid w:val="00684B03"/>
    <w:rsid w:val="0069138E"/>
    <w:rsid w:val="0069296C"/>
    <w:rsid w:val="006E213E"/>
    <w:rsid w:val="007004AE"/>
    <w:rsid w:val="00721AF9"/>
    <w:rsid w:val="00733FC5"/>
    <w:rsid w:val="00776BF2"/>
    <w:rsid w:val="00792FC3"/>
    <w:rsid w:val="007A708E"/>
    <w:rsid w:val="007D488B"/>
    <w:rsid w:val="007E63A1"/>
    <w:rsid w:val="00841068"/>
    <w:rsid w:val="008658E2"/>
    <w:rsid w:val="00885A6A"/>
    <w:rsid w:val="008B2AF6"/>
    <w:rsid w:val="008B3C7E"/>
    <w:rsid w:val="008C1C60"/>
    <w:rsid w:val="008C284A"/>
    <w:rsid w:val="00931BC4"/>
    <w:rsid w:val="00947AAE"/>
    <w:rsid w:val="009A6B24"/>
    <w:rsid w:val="00A008DB"/>
    <w:rsid w:val="00A22419"/>
    <w:rsid w:val="00A22D0E"/>
    <w:rsid w:val="00A46BEF"/>
    <w:rsid w:val="00AF6D84"/>
    <w:rsid w:val="00B31491"/>
    <w:rsid w:val="00B632D3"/>
    <w:rsid w:val="00BC605C"/>
    <w:rsid w:val="00BD2AA7"/>
    <w:rsid w:val="00BE2248"/>
    <w:rsid w:val="00BF5452"/>
    <w:rsid w:val="00C0458F"/>
    <w:rsid w:val="00C457FA"/>
    <w:rsid w:val="00C750AD"/>
    <w:rsid w:val="00CB72D1"/>
    <w:rsid w:val="00CE38B3"/>
    <w:rsid w:val="00CF6954"/>
    <w:rsid w:val="00D35E4E"/>
    <w:rsid w:val="00D560ED"/>
    <w:rsid w:val="00D60CB9"/>
    <w:rsid w:val="00D8748F"/>
    <w:rsid w:val="00D9652F"/>
    <w:rsid w:val="00DD5F61"/>
    <w:rsid w:val="00E65A39"/>
    <w:rsid w:val="00E65D5D"/>
    <w:rsid w:val="00E8778E"/>
    <w:rsid w:val="00EB1CD5"/>
    <w:rsid w:val="00EB3B98"/>
    <w:rsid w:val="00EC5D40"/>
    <w:rsid w:val="00ED65BC"/>
    <w:rsid w:val="00EE02B4"/>
    <w:rsid w:val="00EE05A8"/>
    <w:rsid w:val="00EE11B5"/>
    <w:rsid w:val="00F04BC3"/>
    <w:rsid w:val="00F66FC3"/>
    <w:rsid w:val="00F818DC"/>
    <w:rsid w:val="00F9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661C"/>
    <w:pPr>
      <w:ind w:left="720"/>
      <w:contextualSpacing/>
    </w:pPr>
    <w:rPr>
      <w:lang w:val="en-US" w:eastAsia="en-US"/>
    </w:rPr>
  </w:style>
  <w:style w:type="paragraph" w:styleId="Subsol">
    <w:name w:val="footer"/>
    <w:basedOn w:val="Normal"/>
    <w:link w:val="SubsolCaracter"/>
    <w:rsid w:val="00F966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9661C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Numrdepagin">
    <w:name w:val="page number"/>
    <w:basedOn w:val="Fontdeparagrafimplicit"/>
    <w:rsid w:val="00F9661C"/>
  </w:style>
  <w:style w:type="character" w:styleId="Robust">
    <w:name w:val="Strong"/>
    <w:basedOn w:val="Fontdeparagrafimplicit"/>
    <w:uiPriority w:val="22"/>
    <w:qFormat/>
    <w:rsid w:val="00F9661C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661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661C"/>
    <w:rPr>
      <w:rFonts w:ascii="Tahoma" w:eastAsia="Times New Roman" w:hAnsi="Tahoma" w:cs="Tahoma"/>
      <w:sz w:val="16"/>
      <w:szCs w:val="16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721AF9"/>
    <w:rPr>
      <w:color w:val="0000FF"/>
      <w:u w:val="single"/>
    </w:rPr>
  </w:style>
  <w:style w:type="paragraph" w:styleId="Frspaiere">
    <w:name w:val="No Spacing"/>
    <w:uiPriority w:val="1"/>
    <w:qFormat/>
    <w:rsid w:val="00A4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titlu">
    <w:name w:val="ttitlu"/>
    <w:basedOn w:val="Normal"/>
    <w:rsid w:val="001422FB"/>
    <w:pPr>
      <w:spacing w:before="100" w:beforeAutospacing="1" w:after="100" w:afterAutospacing="1"/>
    </w:pPr>
    <w:rPr>
      <w:rFonts w:ascii="Verdana" w:hAnsi="Verdana"/>
      <w:b/>
      <w:bCs/>
      <w:color w:val="333399"/>
      <w:sz w:val="14"/>
      <w:szCs w:val="14"/>
    </w:rPr>
  </w:style>
  <w:style w:type="paragraph" w:styleId="NormalWeb">
    <w:name w:val="Normal (Web)"/>
    <w:basedOn w:val="Normal"/>
    <w:uiPriority w:val="99"/>
    <w:unhideWhenUsed/>
    <w:rsid w:val="000B1430"/>
    <w:pPr>
      <w:spacing w:after="335" w:line="301" w:lineRule="atLeast"/>
    </w:pPr>
    <w:rPr>
      <w:color w:val="888888"/>
    </w:rPr>
  </w:style>
  <w:style w:type="character" w:customStyle="1" w:styleId="ar1">
    <w:name w:val="ar1"/>
    <w:basedOn w:val="Fontdeparagrafimplicit"/>
    <w:rsid w:val="00885A6A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885A6A"/>
    <w:rPr>
      <w:b/>
      <w:bCs/>
      <w:color w:val="008F00"/>
    </w:rPr>
  </w:style>
  <w:style w:type="character" w:customStyle="1" w:styleId="tal1">
    <w:name w:val="tal1"/>
    <w:basedOn w:val="Fontdeparagrafimplicit"/>
    <w:rsid w:val="0088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882176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8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49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8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1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1686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5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75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27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38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2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44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827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65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83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1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383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0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1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8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1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617">
                              <w:marLeft w:val="0"/>
                              <w:marRight w:val="0"/>
                              <w:marTop w:val="108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5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790C4-F660-4CBE-8112-3CDBBE68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5</cp:revision>
  <cp:lastPrinted>2013-12-17T12:52:00Z</cp:lastPrinted>
  <dcterms:created xsi:type="dcterms:W3CDTF">2014-02-24T13:17:00Z</dcterms:created>
  <dcterms:modified xsi:type="dcterms:W3CDTF">2014-02-24T13:42:00Z</dcterms:modified>
</cp:coreProperties>
</file>